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Default="009B030D" w:rsidP="00D63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03444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B6798">
        <w:rPr>
          <w:rFonts w:ascii="Times New Roman" w:hAnsi="Times New Roman" w:cs="Times New Roman"/>
          <w:b/>
          <w:sz w:val="24"/>
          <w:szCs w:val="24"/>
        </w:rPr>
        <w:t>6</w:t>
      </w:r>
      <w:r w:rsidR="00D63EE8">
        <w:rPr>
          <w:rFonts w:ascii="Times New Roman" w:hAnsi="Times New Roman" w:cs="Times New Roman"/>
          <w:b/>
          <w:sz w:val="24"/>
          <w:szCs w:val="24"/>
        </w:rPr>
        <w:t>296</w:t>
      </w:r>
      <w:r w:rsidR="009B3ADE" w:rsidRPr="009B3ADE">
        <w:rPr>
          <w:rFonts w:ascii="Times New Roman" w:hAnsi="Times New Roman" w:cs="Times New Roman"/>
          <w:b/>
          <w:sz w:val="24"/>
          <w:szCs w:val="24"/>
        </w:rPr>
        <w:t>-OD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E61">
        <w:rPr>
          <w:rFonts w:ascii="Times New Roman" w:hAnsi="Times New Roman" w:cs="Times New Roman"/>
          <w:b/>
          <w:sz w:val="24"/>
          <w:szCs w:val="24"/>
        </w:rPr>
        <w:t>на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44A" w:rsidRPr="0003444A">
        <w:rPr>
          <w:rFonts w:ascii="Times New Roman" w:hAnsi="Times New Roman" w:cs="Times New Roman"/>
          <w:b/>
          <w:sz w:val="24"/>
          <w:szCs w:val="24"/>
        </w:rPr>
        <w:t xml:space="preserve">право заключения </w:t>
      </w:r>
      <w:r w:rsidR="0003444A" w:rsidRPr="004772F7">
        <w:rPr>
          <w:rFonts w:ascii="Times New Roman" w:hAnsi="Times New Roman" w:cs="Times New Roman"/>
          <w:b/>
          <w:sz w:val="24"/>
          <w:szCs w:val="24"/>
        </w:rPr>
        <w:t xml:space="preserve">договора на </w:t>
      </w:r>
      <w:r w:rsidR="00D63EE8">
        <w:rPr>
          <w:rFonts w:ascii="Times New Roman" w:hAnsi="Times New Roman" w:cs="Times New Roman"/>
          <w:b/>
          <w:sz w:val="24"/>
          <w:szCs w:val="24"/>
        </w:rPr>
        <w:t>з</w:t>
      </w:r>
      <w:r w:rsidR="00D63EE8" w:rsidRPr="00D63EE8">
        <w:rPr>
          <w:rFonts w:ascii="Times New Roman" w:hAnsi="Times New Roman" w:cs="Times New Roman"/>
          <w:b/>
          <w:sz w:val="24"/>
          <w:szCs w:val="24"/>
        </w:rPr>
        <w:t>акупк</w:t>
      </w:r>
      <w:r w:rsidR="00D63EE8">
        <w:rPr>
          <w:rFonts w:ascii="Times New Roman" w:hAnsi="Times New Roman" w:cs="Times New Roman"/>
          <w:b/>
          <w:sz w:val="24"/>
          <w:szCs w:val="24"/>
        </w:rPr>
        <w:t>у</w:t>
      </w:r>
      <w:r w:rsidR="00D63EE8" w:rsidRPr="00D63EE8">
        <w:rPr>
          <w:rFonts w:ascii="Times New Roman" w:hAnsi="Times New Roman" w:cs="Times New Roman"/>
          <w:b/>
          <w:sz w:val="24"/>
          <w:szCs w:val="24"/>
        </w:rPr>
        <w:t xml:space="preserve"> 3D-сканера для контроля технического</w:t>
      </w:r>
      <w:r w:rsidR="00D63E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EE8" w:rsidRPr="00D63EE8">
        <w:rPr>
          <w:rFonts w:ascii="Times New Roman" w:hAnsi="Times New Roman" w:cs="Times New Roman"/>
          <w:b/>
          <w:sz w:val="24"/>
          <w:szCs w:val="24"/>
        </w:rPr>
        <w:t>состояния резервуаров для обеспечения КТК-Р</w:t>
      </w:r>
      <w:r w:rsidR="004772F7" w:rsidRPr="004772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до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данном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свои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Тендерные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предложения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="00FD4DF6"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с</w:t>
      </w:r>
      <w:r w:rsidR="00FD4DF6"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EF38D6">
        <w:rPr>
          <w:rFonts w:ascii="Times New Roman" w:hAnsi="Times New Roman" w:cs="Times New Roman"/>
          <w:sz w:val="24"/>
          <w:szCs w:val="24"/>
        </w:rPr>
        <w:t>.</w:t>
      </w:r>
    </w:p>
    <w:p w:rsidR="00A00346" w:rsidRPr="00502287" w:rsidRDefault="00A00346" w:rsidP="00A0034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A00346" w:rsidRPr="00502287" w:rsidRDefault="00A00346" w:rsidP="00A0034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287">
        <w:rPr>
          <w:rFonts w:ascii="Times New Roman" w:hAnsi="Times New Roman" w:cs="Times New Roman"/>
          <w:b/>
          <w:color w:val="FF0000"/>
          <w:sz w:val="24"/>
          <w:szCs w:val="24"/>
        </w:rPr>
        <w:t>Данный двухэтапный тендер относится к тендеру Типа 2:</w:t>
      </w:r>
    </w:p>
    <w:p w:rsidR="00A00346" w:rsidRPr="00502287" w:rsidRDefault="00A00346" w:rsidP="00A0034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Тип 2 - c параллельной оценкой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части и технической части тендерного предложения - на первом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участник подает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заявки и технической части тендерного предложения, на втором этапе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электронную версию коммерческой части тендерного предложения. </w:t>
      </w:r>
      <w:r w:rsidRPr="00154AE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Ко второму этапу участники тендера приглашаются дополнительно </w:t>
      </w:r>
      <w:r w:rsidRPr="00154AE0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по результатам </w:t>
      </w:r>
      <w:proofErr w:type="spellStart"/>
      <w:r w:rsidRPr="00502287">
        <w:rPr>
          <w:rFonts w:ascii="Times New Roman" w:hAnsi="Times New Roman" w:cs="Times New Roman"/>
          <w:color w:val="FF0000"/>
          <w:sz w:val="24"/>
          <w:szCs w:val="24"/>
        </w:rPr>
        <w:t>предквалификационой</w:t>
      </w:r>
      <w:proofErr w:type="spellEnd"/>
      <w:r w:rsidRPr="00502287">
        <w:rPr>
          <w:rFonts w:ascii="Times New Roman" w:hAnsi="Times New Roman" w:cs="Times New Roman"/>
          <w:color w:val="FF0000"/>
          <w:sz w:val="24"/>
          <w:szCs w:val="24"/>
        </w:rPr>
        <w:t xml:space="preserve"> и технической оценки тендерного предложения).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A00346" w:rsidRPr="00EF38D6" w:rsidRDefault="00A00346" w:rsidP="00FD4D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30457" w:rsidRDefault="00D63EE8" w:rsidP="0013045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Морской Терминал</w:t>
            </w:r>
            <w:r w:rsidR="001304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63EE8" w:rsidRPr="00D63EE8" w:rsidRDefault="00D63EE8" w:rsidP="00D63EE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3E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Склад АО «КТК-Р» в с. </w:t>
            </w:r>
            <w:proofErr w:type="spellStart"/>
            <w:r w:rsidRPr="00D63EE8">
              <w:rPr>
                <w:rFonts w:ascii="Times New Roman" w:hAnsi="Times New Roman" w:cs="Times New Roman"/>
                <w:i/>
                <w:sz w:val="24"/>
                <w:szCs w:val="24"/>
              </w:rPr>
              <w:t>Кирилловка</w:t>
            </w:r>
            <w:proofErr w:type="spellEnd"/>
            <w:r w:rsidRPr="00D63E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(NOVOROSS)</w:t>
            </w:r>
            <w:r w:rsidRPr="00D63EE8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D63EE8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D63EE8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D63EE8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D63EE8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D63EE8" w:rsidRPr="00130457" w:rsidRDefault="00D63EE8" w:rsidP="00D63EE8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3EE8">
              <w:rPr>
                <w:rFonts w:ascii="Times New Roman" w:hAnsi="Times New Roman" w:cs="Times New Roman"/>
                <w:i/>
                <w:sz w:val="24"/>
                <w:szCs w:val="24"/>
              </w:rPr>
              <w:t>РФ, Краснодарский край,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63E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Новороссийск, с. </w:t>
            </w:r>
            <w:proofErr w:type="spellStart"/>
            <w:r w:rsidRPr="00D63EE8">
              <w:rPr>
                <w:rFonts w:ascii="Times New Roman" w:hAnsi="Times New Roman" w:cs="Times New Roman"/>
                <w:i/>
                <w:sz w:val="24"/>
                <w:szCs w:val="24"/>
              </w:rPr>
              <w:t>Кирилловка</w:t>
            </w:r>
            <w:proofErr w:type="spellEnd"/>
            <w:r w:rsidRPr="00D63EE8">
              <w:rPr>
                <w:rFonts w:ascii="Times New Roman" w:hAnsi="Times New Roman" w:cs="Times New Roman"/>
                <w:i/>
                <w:sz w:val="24"/>
                <w:szCs w:val="24"/>
              </w:rPr>
              <w:t>, ул. Красная, д.108, склад 13А</w:t>
            </w:r>
            <w:r w:rsidRPr="00D63EE8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D63EE8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D63EE8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D63EE8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FD4DF6" w:rsidRPr="00130457" w:rsidRDefault="00FD4DF6" w:rsidP="00BB6798">
            <w:p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D4DF6" w:rsidRPr="00EF38D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F52DB4" w:rsidRDefault="00F52DB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представляются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F52D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Whether it is allowed to engage Subcontractors (Sub-Suppliers, Co-Contractors), list of documents confirming legal ability and qualification of Subcontractors  (Sub-Suppliers, Co-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Contractors) engaged by the Bidder for the Agreement implementation, percentage of fulfilling the obligations under the Agreement by the Contractor 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D51A3E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allowed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03444A" w:rsidP="00F7673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</w:p>
        </w:tc>
      </w:tr>
      <w:tr w:rsidR="00FD4DF6" w:rsidRPr="00E60B75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0346" w:rsidRDefault="00130457" w:rsidP="00FE2F2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  <w:r w:rsidRPr="005142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00346" w:rsidRPr="00A00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RUR</w:t>
            </w:r>
            <w:r w:rsidR="00A00346" w:rsidRPr="00A00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D4DF6" w:rsidRPr="00A00346" w:rsidRDefault="00A00346" w:rsidP="00FE2F2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003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0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0346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Pr="00A00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0346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A00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0346"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  <w:r w:rsidRPr="00A00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03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0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0346">
              <w:rPr>
                <w:rFonts w:ascii="Times New Roman" w:hAnsi="Times New Roman" w:cs="Times New Roman"/>
                <w:sz w:val="24"/>
                <w:szCs w:val="24"/>
              </w:rPr>
              <w:t>отличной</w:t>
            </w:r>
            <w:r w:rsidRPr="00A00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034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A00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0346">
              <w:rPr>
                <w:rFonts w:ascii="Times New Roman" w:hAnsi="Times New Roman" w:cs="Times New Roman"/>
                <w:sz w:val="24"/>
                <w:szCs w:val="24"/>
              </w:rPr>
              <w:t>тенге</w:t>
            </w:r>
            <w:r w:rsidRPr="00A00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0346">
              <w:rPr>
                <w:rFonts w:ascii="Times New Roman" w:hAnsi="Times New Roman" w:cs="Times New Roman"/>
                <w:sz w:val="24"/>
                <w:szCs w:val="24"/>
              </w:rPr>
              <w:t>валюте</w:t>
            </w:r>
            <w:r w:rsidRPr="00A00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03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0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0346">
              <w:rPr>
                <w:rFonts w:ascii="Times New Roman" w:hAnsi="Times New Roman" w:cs="Times New Roman"/>
                <w:sz w:val="24"/>
                <w:szCs w:val="24"/>
              </w:rPr>
              <w:t>коммерческом</w:t>
            </w:r>
            <w:r w:rsidRPr="00A00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0346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Pr="00A00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0346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Pr="00A00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0346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Pr="00A00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0346"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  <w:r w:rsidRPr="00A00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0346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Pr="00A00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0346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Pr="00A00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0346">
              <w:rPr>
                <w:rFonts w:ascii="Times New Roman" w:hAnsi="Times New Roman" w:cs="Times New Roman"/>
                <w:sz w:val="24"/>
                <w:szCs w:val="24"/>
              </w:rPr>
              <w:t>альтернативной</w:t>
            </w:r>
            <w:r w:rsidRPr="00A00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0346">
              <w:rPr>
                <w:rFonts w:ascii="Times New Roman" w:hAnsi="Times New Roman" w:cs="Times New Roman"/>
                <w:sz w:val="24"/>
                <w:szCs w:val="24"/>
              </w:rPr>
              <w:t>валюты</w:t>
            </w:r>
            <w:r w:rsidRPr="00A00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In case of commercial offer provision in any other currency it is required to provide explanation).</w:t>
            </w:r>
          </w:p>
        </w:tc>
      </w:tr>
      <w:tr w:rsidR="00487078" w:rsidRPr="00E60B75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CB7A1E" w:rsidRDefault="00E16E61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70%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30% advanced paymen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70%</w:t>
            </w:r>
            <w:r w:rsidR="00906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after delivery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02A55" w:rsidRPr="00E60B75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9A2E93" w:rsidRDefault="000D21A1" w:rsidP="0013045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 w:rsidR="00FE2F2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1304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A2E93">
              <w:rPr>
                <w:rFonts w:ascii="Times New Roman" w:hAnsi="Times New Roman" w:cs="Times New Roman"/>
                <w:sz w:val="24"/>
                <w:szCs w:val="24"/>
              </w:rPr>
              <w:t>указанного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№2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warehouse</w:t>
            </w:r>
            <w:r w:rsidR="00FE2F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mentioned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 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D4DF6" w:rsidRPr="00E60B75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At least 180 days as of the date of commercial offer provision.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EF38D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EF3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Russian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1F2887" w:rsidP="00E16E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887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требуется/ </w:t>
            </w:r>
            <w:proofErr w:type="spellStart"/>
            <w:r w:rsidRPr="001F2887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proofErr w:type="spellEnd"/>
            <w:r w:rsidRPr="001F2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2887">
              <w:rPr>
                <w:rFonts w:ascii="Times New Roman" w:hAnsi="Times New Roman" w:cs="Times New Roman"/>
                <w:sz w:val="24"/>
                <w:szCs w:val="24"/>
              </w:rPr>
              <w:t>required</w:t>
            </w:r>
            <w:proofErr w:type="spellEnd"/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521BE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required</w:t>
            </w:r>
          </w:p>
        </w:tc>
      </w:tr>
      <w:tr w:rsidR="00FD4DF6" w:rsidRPr="00FC0468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C0468" w:rsidRPr="00FC0468" w:rsidRDefault="00FC0468" w:rsidP="00FC0468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04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ВНИМАНИЕ! На первом этапе тендера участник подает электронную версию </w:t>
            </w:r>
            <w:proofErr w:type="spellStart"/>
            <w:r w:rsidR="001F28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r w:rsidRPr="00FC04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редквалификационной</w:t>
            </w:r>
            <w:proofErr w:type="spellEnd"/>
            <w:r w:rsidRPr="00FC04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заявки (Приложение 5 Анкета) и технической части тендерного предложения.</w:t>
            </w:r>
          </w:p>
          <w:p w:rsidR="00FD4DF6" w:rsidRPr="00FC0468" w:rsidRDefault="00FC0468" w:rsidP="00FC04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4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Объем одного сообщения не должен превышать 10Мб</w:t>
            </w:r>
          </w:p>
        </w:tc>
      </w:tr>
      <w:tr w:rsidR="00FC0468" w:rsidRPr="00FC0468" w:rsidTr="00736653">
        <w:tc>
          <w:tcPr>
            <w:tcW w:w="4253" w:type="dxa"/>
            <w:shd w:val="clear" w:color="auto" w:fill="auto"/>
            <w:vAlign w:val="center"/>
          </w:tcPr>
          <w:p w:rsidR="00FC0468" w:rsidRPr="004B2BC7" w:rsidRDefault="00FC0468" w:rsidP="00E60B7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Анкеты А-1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E60B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C0468" w:rsidRDefault="00FC0468" w:rsidP="00FC0468">
            <w:pPr>
              <w:pStyle w:val="a3"/>
              <w:numPr>
                <w:ilvl w:val="0"/>
                <w:numId w:val="34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Заполнить анкеты, подписать и проставить печать;</w:t>
            </w:r>
          </w:p>
          <w:p w:rsidR="00FC0468" w:rsidRPr="004B2BC7" w:rsidRDefault="00FC0468" w:rsidP="00FC0468">
            <w:pPr>
              <w:pStyle w:val="a3"/>
              <w:numPr>
                <w:ilvl w:val="0"/>
                <w:numId w:val="34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Предоставить все указанные в анкетах документы, применимые к вашей организации</w:t>
            </w:r>
            <w:r w:rsidRPr="004B2B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0468" w:rsidRPr="00122EA2" w:rsidRDefault="00FC0468" w:rsidP="00FC0468">
            <w:pPr>
              <w:pStyle w:val="a3"/>
              <w:numPr>
                <w:ilvl w:val="0"/>
                <w:numId w:val="34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(не применимо) документа предоставить разъяснение на бланке компании.</w:t>
            </w:r>
          </w:p>
        </w:tc>
      </w:tr>
      <w:tr w:rsidR="00FC0468" w:rsidRPr="00F06A16" w:rsidTr="0018578C">
        <w:tc>
          <w:tcPr>
            <w:tcW w:w="4253" w:type="dxa"/>
            <w:shd w:val="clear" w:color="auto" w:fill="auto"/>
          </w:tcPr>
          <w:p w:rsidR="00FC0468" w:rsidRPr="00FC0468" w:rsidRDefault="00FC0468" w:rsidP="00FC0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Перечень разрешительной документации (сертификатов и т.п.), предоставляемой вместе с оборудованием</w:t>
            </w:r>
          </w:p>
        </w:tc>
        <w:tc>
          <w:tcPr>
            <w:tcW w:w="5386" w:type="dxa"/>
            <w:shd w:val="clear" w:color="auto" w:fill="auto"/>
          </w:tcPr>
          <w:p w:rsidR="00FC0468" w:rsidRPr="00FC0468" w:rsidRDefault="00FC0468" w:rsidP="00FC0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68">
              <w:rPr>
                <w:rFonts w:ascii="Times New Roman" w:hAnsi="Times New Roman" w:cs="Times New Roman"/>
                <w:sz w:val="24"/>
                <w:szCs w:val="24"/>
              </w:rPr>
              <w:t>В свободной форме в формате перечня</w:t>
            </w:r>
          </w:p>
        </w:tc>
      </w:tr>
      <w:tr w:rsidR="00FC0468" w:rsidRPr="00F06A16" w:rsidTr="0079662C">
        <w:tc>
          <w:tcPr>
            <w:tcW w:w="4253" w:type="dxa"/>
            <w:shd w:val="clear" w:color="auto" w:fill="auto"/>
          </w:tcPr>
          <w:p w:rsidR="00FC0468" w:rsidRPr="00FC0468" w:rsidRDefault="00FC0468" w:rsidP="00FC0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68">
              <w:rPr>
                <w:rFonts w:ascii="Times New Roman" w:hAnsi="Times New Roman" w:cs="Times New Roman"/>
                <w:sz w:val="24"/>
                <w:szCs w:val="24"/>
              </w:rPr>
              <w:t>3. Техническое описание изделий, чертежи и т.п.</w:t>
            </w:r>
          </w:p>
        </w:tc>
        <w:tc>
          <w:tcPr>
            <w:tcW w:w="5386" w:type="dxa"/>
            <w:shd w:val="clear" w:color="auto" w:fill="auto"/>
          </w:tcPr>
          <w:p w:rsidR="00FC0468" w:rsidRPr="00FC0468" w:rsidRDefault="00FC0468" w:rsidP="00FC0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68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– Паспорт (образец)/ чертежи/сертификаты </w:t>
            </w:r>
          </w:p>
        </w:tc>
      </w:tr>
      <w:tr w:rsidR="00FC0468" w:rsidRPr="00F06A16" w:rsidTr="0079662C">
        <w:tc>
          <w:tcPr>
            <w:tcW w:w="4253" w:type="dxa"/>
            <w:shd w:val="clear" w:color="auto" w:fill="auto"/>
          </w:tcPr>
          <w:p w:rsidR="00FC0468" w:rsidRPr="00FC0468" w:rsidRDefault="00FC0468" w:rsidP="00FC0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68">
              <w:rPr>
                <w:rFonts w:ascii="Times New Roman" w:hAnsi="Times New Roman" w:cs="Times New Roman"/>
                <w:sz w:val="24"/>
                <w:szCs w:val="24"/>
              </w:rPr>
              <w:t>4. Согласие компании принять к подписанию стандартную форму договора на поставку</w:t>
            </w:r>
          </w:p>
        </w:tc>
        <w:tc>
          <w:tcPr>
            <w:tcW w:w="5386" w:type="dxa"/>
            <w:shd w:val="clear" w:color="auto" w:fill="auto"/>
          </w:tcPr>
          <w:p w:rsidR="00FC0468" w:rsidRPr="00FC0468" w:rsidRDefault="00FC0468" w:rsidP="0006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468">
              <w:rPr>
                <w:rFonts w:ascii="Times New Roman" w:hAnsi="Times New Roman" w:cs="Times New Roman"/>
                <w:sz w:val="24"/>
                <w:szCs w:val="24"/>
              </w:rPr>
              <w:t xml:space="preserve">По форме Приложения № </w:t>
            </w:r>
            <w:r w:rsidR="000663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0468">
              <w:rPr>
                <w:rFonts w:ascii="Times New Roman" w:hAnsi="Times New Roman" w:cs="Times New Roman"/>
                <w:sz w:val="24"/>
                <w:szCs w:val="24"/>
              </w:rPr>
              <w:t xml:space="preserve"> пакета тендерной документации</w:t>
            </w:r>
          </w:p>
        </w:tc>
      </w:tr>
      <w:tr w:rsidR="00FC0468" w:rsidRPr="00F06A16" w:rsidTr="00736653">
        <w:tc>
          <w:tcPr>
            <w:tcW w:w="4253" w:type="dxa"/>
            <w:shd w:val="clear" w:color="auto" w:fill="auto"/>
            <w:vAlign w:val="center"/>
          </w:tcPr>
          <w:p w:rsidR="00FC0468" w:rsidRPr="00666163" w:rsidRDefault="00FC0468" w:rsidP="00FC04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Company’s Authorized Person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(full name, E-mail):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C0468" w:rsidRPr="00C9384A" w:rsidRDefault="00FC0468" w:rsidP="00FC04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оева Ольга Александровна</w:t>
            </w:r>
            <w:r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r w:rsidRPr="00F76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Boeva</w:t>
            </w:r>
            <w:proofErr w:type="spellEnd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E00E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</w:t>
              </w:r>
              <w:r w:rsidRPr="001366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00E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Boeva</w:t>
              </w:r>
              <w:r w:rsidRPr="001366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00E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r w:rsidRPr="001366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00E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C0468" w:rsidRPr="00F06A16" w:rsidTr="00736653">
        <w:tc>
          <w:tcPr>
            <w:tcW w:w="4253" w:type="dxa"/>
            <w:shd w:val="clear" w:color="auto" w:fill="auto"/>
            <w:vAlign w:val="center"/>
          </w:tcPr>
          <w:p w:rsidR="00FC0468" w:rsidRPr="001E7790" w:rsidRDefault="00FC0468" w:rsidP="00FC04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C0468" w:rsidRPr="00C9384A" w:rsidRDefault="00E60B75" w:rsidP="00FC04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C04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C04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C04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C04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04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FC04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C04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C04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0468" w:rsidRPr="00F06A16" w:rsidTr="00736653">
        <w:tc>
          <w:tcPr>
            <w:tcW w:w="4253" w:type="dxa"/>
            <w:shd w:val="clear" w:color="auto" w:fill="auto"/>
            <w:vAlign w:val="center"/>
          </w:tcPr>
          <w:p w:rsidR="00FC0468" w:rsidRPr="001E7790" w:rsidRDefault="00FC0468" w:rsidP="00FC04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C0468" w:rsidRPr="00C9384A" w:rsidRDefault="00E60B75" w:rsidP="00FC04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C0468" w:rsidRPr="00C938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FC04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0468" w:rsidRPr="0003444A" w:rsidTr="00736653">
        <w:tc>
          <w:tcPr>
            <w:tcW w:w="4253" w:type="dxa"/>
            <w:shd w:val="clear" w:color="auto" w:fill="auto"/>
            <w:vAlign w:val="center"/>
          </w:tcPr>
          <w:p w:rsidR="00FC0468" w:rsidRPr="001E7790" w:rsidRDefault="00FC0468" w:rsidP="00FC04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C0468" w:rsidRPr="0003444A" w:rsidRDefault="00FC0468" w:rsidP="00E00ED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FC0468" w:rsidRPr="00F06A16" w:rsidTr="00736653">
        <w:tc>
          <w:tcPr>
            <w:tcW w:w="4253" w:type="dxa"/>
            <w:shd w:val="clear" w:color="auto" w:fill="auto"/>
            <w:vAlign w:val="center"/>
          </w:tcPr>
          <w:p w:rsidR="00FC0468" w:rsidRPr="001E7790" w:rsidRDefault="00FC0468" w:rsidP="00FC046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</w:t>
            </w:r>
            <w:bookmarkEnd w:id="3"/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C0468" w:rsidRPr="00E00ED5" w:rsidRDefault="00E00ED5" w:rsidP="00FC046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Указано на сайте в соответствующем разделе настояще</w:t>
            </w:r>
            <w:bookmarkStart w:id="4" w:name="_GoBack"/>
            <w:bookmarkEnd w:id="4"/>
            <w:r w:rsidRPr="00E00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тендера</w:t>
            </w:r>
          </w:p>
        </w:tc>
      </w:tr>
    </w:tbl>
    <w:p w:rsidR="00F91FEA" w:rsidRPr="00C57DB4" w:rsidRDefault="00F91FEA" w:rsidP="00E00ED5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142" w:rsidRDefault="00C53142" w:rsidP="00D408E3">
      <w:pPr>
        <w:spacing w:before="0" w:after="0" w:line="240" w:lineRule="auto"/>
      </w:pPr>
      <w:r>
        <w:separator/>
      </w:r>
    </w:p>
  </w:endnote>
  <w:endnote w:type="continuationSeparator" w:id="0">
    <w:p w:rsidR="00C53142" w:rsidRDefault="00C53142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60B75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60B75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142" w:rsidRDefault="00C53142" w:rsidP="00D408E3">
      <w:pPr>
        <w:spacing w:before="0" w:after="0" w:line="240" w:lineRule="auto"/>
      </w:pPr>
      <w:r>
        <w:separator/>
      </w:r>
    </w:p>
  </w:footnote>
  <w:footnote w:type="continuationSeparator" w:id="0">
    <w:p w:rsidR="00C53142" w:rsidRDefault="00C53142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A5C66"/>
    <w:multiLevelType w:val="hybridMultilevel"/>
    <w:tmpl w:val="F8461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26"/>
  </w:num>
  <w:num w:numId="4">
    <w:abstractNumId w:val="13"/>
  </w:num>
  <w:num w:numId="5">
    <w:abstractNumId w:val="32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1"/>
  </w:num>
  <w:num w:numId="21">
    <w:abstractNumId w:val="19"/>
  </w:num>
  <w:num w:numId="22">
    <w:abstractNumId w:val="16"/>
  </w:num>
  <w:num w:numId="23">
    <w:abstractNumId w:val="28"/>
  </w:num>
  <w:num w:numId="24">
    <w:abstractNumId w:val="29"/>
  </w:num>
  <w:num w:numId="25">
    <w:abstractNumId w:val="6"/>
  </w:num>
  <w:num w:numId="26">
    <w:abstractNumId w:val="9"/>
  </w:num>
  <w:num w:numId="27">
    <w:abstractNumId w:val="30"/>
  </w:num>
  <w:num w:numId="28">
    <w:abstractNumId w:val="4"/>
  </w:num>
  <w:num w:numId="29">
    <w:abstractNumId w:val="14"/>
  </w:num>
  <w:num w:numId="30">
    <w:abstractNumId w:val="33"/>
  </w:num>
  <w:num w:numId="31">
    <w:abstractNumId w:val="8"/>
  </w:num>
  <w:num w:numId="32">
    <w:abstractNumId w:val="23"/>
  </w:num>
  <w:num w:numId="33">
    <w:abstractNumId w:val="21"/>
  </w:num>
  <w:num w:numId="3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7AC"/>
    <w:rsid w:val="00032A01"/>
    <w:rsid w:val="0003444A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6377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457"/>
    <w:rsid w:val="00130A32"/>
    <w:rsid w:val="00132EEE"/>
    <w:rsid w:val="001338BA"/>
    <w:rsid w:val="00133BA4"/>
    <w:rsid w:val="001366D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0F1F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887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628C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6018"/>
    <w:rsid w:val="003B7AE6"/>
    <w:rsid w:val="003C0115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772F7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42D6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0AC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654"/>
    <w:rsid w:val="007F0668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62FE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33D6"/>
    <w:rsid w:val="00886588"/>
    <w:rsid w:val="00886B52"/>
    <w:rsid w:val="00887C53"/>
    <w:rsid w:val="00891E13"/>
    <w:rsid w:val="008936AC"/>
    <w:rsid w:val="00895673"/>
    <w:rsid w:val="00897400"/>
    <w:rsid w:val="0089760E"/>
    <w:rsid w:val="00897812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3ADE"/>
    <w:rsid w:val="009B4C4B"/>
    <w:rsid w:val="009B5E2D"/>
    <w:rsid w:val="009B74C8"/>
    <w:rsid w:val="009B77C4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0346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E6CA2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009B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B6798"/>
    <w:rsid w:val="00BC355F"/>
    <w:rsid w:val="00BC3E7F"/>
    <w:rsid w:val="00BC6611"/>
    <w:rsid w:val="00BC6D4F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3142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3EE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0ED5"/>
    <w:rsid w:val="00E0286D"/>
    <w:rsid w:val="00E04075"/>
    <w:rsid w:val="00E04114"/>
    <w:rsid w:val="00E042AB"/>
    <w:rsid w:val="00E1496B"/>
    <w:rsid w:val="00E16E61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0B75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38D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2DB4"/>
    <w:rsid w:val="00F55378"/>
    <w:rsid w:val="00F5603D"/>
    <w:rsid w:val="00F56B67"/>
    <w:rsid w:val="00F62510"/>
    <w:rsid w:val="00F6417B"/>
    <w:rsid w:val="00F7038E"/>
    <w:rsid w:val="00F7156C"/>
    <w:rsid w:val="00F71CD9"/>
    <w:rsid w:val="00F76349"/>
    <w:rsid w:val="00F766C4"/>
    <w:rsid w:val="00F7673F"/>
    <w:rsid w:val="00F77181"/>
    <w:rsid w:val="00F7777E"/>
    <w:rsid w:val="00F81D64"/>
    <w:rsid w:val="00F82853"/>
    <w:rsid w:val="00F83C4F"/>
    <w:rsid w:val="00F83E0E"/>
    <w:rsid w:val="00F84166"/>
    <w:rsid w:val="00F85D91"/>
    <w:rsid w:val="00F91FEA"/>
    <w:rsid w:val="00F9231E"/>
    <w:rsid w:val="00F92894"/>
    <w:rsid w:val="00F93163"/>
    <w:rsid w:val="00F932D9"/>
    <w:rsid w:val="00F97B8F"/>
    <w:rsid w:val="00FA044D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0468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2F22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42F9C54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lga.Boeva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c0c5035d-0dc8-47db-94c8-e22835032785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08F7115-C202-46B3-8BF7-9C026003E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boev0615</cp:lastModifiedBy>
  <cp:revision>4</cp:revision>
  <cp:lastPrinted>2017-03-07T10:36:00Z</cp:lastPrinted>
  <dcterms:created xsi:type="dcterms:W3CDTF">2023-12-01T12:13:00Z</dcterms:created>
  <dcterms:modified xsi:type="dcterms:W3CDTF">2024-04-18T12:03:00Z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